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AD" w:rsidRDefault="00446DAD" w:rsidP="00446DAD">
      <w:pPr>
        <w:jc w:val="center"/>
        <w:rPr>
          <w:szCs w:val="26"/>
        </w:rPr>
      </w:pPr>
    </w:p>
    <w:p w:rsidR="00446DAD" w:rsidRPr="000542D1" w:rsidRDefault="006C1DAE" w:rsidP="00446DAD">
      <w:pPr>
        <w:spacing w:after="200" w:line="276" w:lineRule="auto"/>
        <w:jc w:val="center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>П</w:t>
      </w:r>
      <w:bookmarkStart w:id="0" w:name="_GoBack"/>
      <w:bookmarkEnd w:id="0"/>
      <w:r w:rsidR="00446DAD" w:rsidRPr="000542D1">
        <w:rPr>
          <w:rFonts w:eastAsia="Calibri"/>
          <w:b/>
          <w:szCs w:val="26"/>
          <w:lang w:eastAsia="en-US"/>
        </w:rPr>
        <w:t>лан-график проведения публичных обсуждений правоприменительной практики органов исполнительной власти Калужской области при реализации контрольно-надзорных полномочий</w:t>
      </w:r>
    </w:p>
    <w:p w:rsidR="00446DAD" w:rsidRDefault="00446DAD" w:rsidP="00446DAD">
      <w:pPr>
        <w:spacing w:after="240"/>
        <w:jc w:val="both"/>
        <w:rPr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6"/>
        <w:gridCol w:w="2693"/>
        <w:gridCol w:w="2720"/>
        <w:gridCol w:w="3943"/>
        <w:gridCol w:w="2976"/>
      </w:tblGrid>
      <w:tr w:rsidR="00446DAD" w:rsidRPr="007F1D31" w:rsidTr="00446DAD">
        <w:tc>
          <w:tcPr>
            <w:tcW w:w="567" w:type="dxa"/>
            <w:shd w:val="clear" w:color="auto" w:fill="auto"/>
            <w:vAlign w:val="center"/>
          </w:tcPr>
          <w:p w:rsidR="00446DAD" w:rsidRPr="007F1D31" w:rsidRDefault="00446DAD" w:rsidP="000D7C8C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7F1D31">
              <w:rPr>
                <w:rFonts w:eastAsia="Calibri"/>
                <w:szCs w:val="26"/>
                <w:lang w:eastAsia="en-US"/>
              </w:rPr>
              <w:t>№</w:t>
            </w:r>
          </w:p>
          <w:p w:rsidR="00446DAD" w:rsidRPr="007F1D31" w:rsidRDefault="00446DAD" w:rsidP="000D7C8C">
            <w:pPr>
              <w:jc w:val="center"/>
              <w:rPr>
                <w:rFonts w:eastAsia="Calibri"/>
                <w:szCs w:val="26"/>
                <w:lang w:eastAsia="en-US"/>
              </w:rPr>
            </w:pPr>
            <w:proofErr w:type="gramStart"/>
            <w:r w:rsidRPr="007F1D31">
              <w:rPr>
                <w:rFonts w:eastAsia="Calibri"/>
                <w:szCs w:val="26"/>
                <w:lang w:eastAsia="en-US"/>
              </w:rPr>
              <w:t>п</w:t>
            </w:r>
            <w:proofErr w:type="gramEnd"/>
            <w:r w:rsidRPr="007F1D31">
              <w:rPr>
                <w:rFonts w:eastAsia="Calibri"/>
                <w:szCs w:val="26"/>
                <w:lang w:eastAsia="en-US"/>
              </w:rPr>
              <w:t>/п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46DAD" w:rsidRPr="007F1D31" w:rsidRDefault="00446DAD" w:rsidP="000D7C8C">
            <w:pPr>
              <w:spacing w:after="24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F1D31">
              <w:rPr>
                <w:rFonts w:eastAsia="Calibri"/>
                <w:szCs w:val="26"/>
                <w:lang w:eastAsia="en-US"/>
              </w:rPr>
              <w:t xml:space="preserve">Орган исполнительной власти Калужской области  </w:t>
            </w:r>
            <w:r w:rsidRPr="007F1D31">
              <w:rPr>
                <w:rFonts w:eastAsia="Calibri"/>
                <w:b/>
                <w:sz w:val="32"/>
                <w:szCs w:val="32"/>
                <w:lang w:eastAsia="en-US"/>
              </w:rPr>
              <w:t xml:space="preserve">/ </w:t>
            </w:r>
          </w:p>
          <w:p w:rsidR="00446DAD" w:rsidRPr="007F1D31" w:rsidRDefault="00446DAD" w:rsidP="000D7C8C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7F1D31">
              <w:rPr>
                <w:rFonts w:eastAsia="Calibri"/>
                <w:szCs w:val="26"/>
                <w:lang w:eastAsia="en-US"/>
              </w:rPr>
              <w:t>Орган местного самоуправления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6DAD" w:rsidRPr="007F1D31" w:rsidRDefault="00446DAD" w:rsidP="000D7C8C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F1D31">
              <w:rPr>
                <w:rFonts w:eastAsia="Calibri"/>
                <w:szCs w:val="26"/>
                <w:lang w:eastAsia="en-US"/>
              </w:rPr>
              <w:t xml:space="preserve">Вид регионального государственного контроля (надзора)  </w:t>
            </w:r>
            <w:r w:rsidRPr="007F1D31">
              <w:rPr>
                <w:rFonts w:eastAsia="Calibri"/>
                <w:b/>
                <w:sz w:val="32"/>
                <w:szCs w:val="32"/>
                <w:lang w:eastAsia="en-US"/>
              </w:rPr>
              <w:t xml:space="preserve">/ </w:t>
            </w:r>
          </w:p>
          <w:p w:rsidR="00446DAD" w:rsidRPr="007F1D31" w:rsidRDefault="00446DAD" w:rsidP="000D7C8C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446DAD" w:rsidRPr="007F1D31" w:rsidRDefault="00446DAD" w:rsidP="000D7C8C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7F1D31">
              <w:rPr>
                <w:rFonts w:eastAsia="Calibri"/>
                <w:szCs w:val="26"/>
                <w:lang w:eastAsia="en-US"/>
              </w:rPr>
              <w:t>муниципального контроля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446DAD" w:rsidRPr="007F1D31" w:rsidRDefault="00446DAD" w:rsidP="000D7C8C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7F1D31">
              <w:rPr>
                <w:rFonts w:eastAsia="Calibri"/>
                <w:szCs w:val="26"/>
                <w:lang w:eastAsia="en-US"/>
              </w:rPr>
              <w:t>Дата проведения публичных обсуждений правоприменительной практики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446DAD" w:rsidRPr="007F1D31" w:rsidRDefault="00446DAD" w:rsidP="000D7C8C">
            <w:pPr>
              <w:jc w:val="both"/>
              <w:rPr>
                <w:rFonts w:eastAsia="Calibri"/>
                <w:szCs w:val="26"/>
                <w:lang w:eastAsia="en-US"/>
              </w:rPr>
            </w:pPr>
            <w:r w:rsidRPr="007F1D31">
              <w:rPr>
                <w:rFonts w:eastAsia="Calibri"/>
                <w:szCs w:val="26"/>
                <w:lang w:eastAsia="en-US"/>
              </w:rPr>
              <w:t>В случае проведения совместных публичных обсуждений указать орган государственной власти или орган местного самоуправления, с которым согласовано совместное проведение мероприятия</w:t>
            </w:r>
          </w:p>
        </w:tc>
        <w:tc>
          <w:tcPr>
            <w:tcW w:w="2976" w:type="dxa"/>
            <w:shd w:val="clear" w:color="auto" w:fill="auto"/>
          </w:tcPr>
          <w:p w:rsidR="00446DAD" w:rsidRPr="007F1D31" w:rsidRDefault="00446DAD" w:rsidP="000D7C8C">
            <w:pPr>
              <w:jc w:val="both"/>
              <w:rPr>
                <w:rFonts w:ascii="Calibri" w:eastAsia="Calibri" w:hAnsi="Calibri"/>
                <w:sz w:val="24"/>
                <w:szCs w:val="26"/>
                <w:lang w:eastAsia="en-US"/>
              </w:rPr>
            </w:pPr>
            <w:r w:rsidRPr="007F1D31">
              <w:rPr>
                <w:rFonts w:eastAsia="Calibri"/>
                <w:sz w:val="24"/>
                <w:szCs w:val="26"/>
                <w:lang w:eastAsia="en-US"/>
              </w:rPr>
              <w:t>Предложения по участию должностных лиц (Губернатор Калужской области, заместители Губернатора Калужской области, Главный федеральный инспектор по Калужской области, руководители федеральных органов исполнительной власти и др.)</w:t>
            </w:r>
          </w:p>
        </w:tc>
      </w:tr>
      <w:tr w:rsidR="00446DAD" w:rsidRPr="007F1D31" w:rsidTr="00446DAD">
        <w:trPr>
          <w:trHeight w:val="335"/>
        </w:trPr>
        <w:tc>
          <w:tcPr>
            <w:tcW w:w="567" w:type="dxa"/>
            <w:shd w:val="clear" w:color="auto" w:fill="auto"/>
            <w:vAlign w:val="center"/>
          </w:tcPr>
          <w:p w:rsidR="00446DAD" w:rsidRPr="007F1D31" w:rsidRDefault="00446DAD" w:rsidP="000D7C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F1D3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46DAD" w:rsidRPr="007F1D31" w:rsidRDefault="00446DAD" w:rsidP="000D7C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F1D3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6DAD" w:rsidRPr="007F1D31" w:rsidRDefault="00446DAD" w:rsidP="000D7C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F1D3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446DAD" w:rsidRPr="007F1D31" w:rsidRDefault="00446DAD" w:rsidP="000D7C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F1D3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446DAD" w:rsidRPr="007F1D31" w:rsidRDefault="00446DAD" w:rsidP="000D7C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F1D3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6DAD" w:rsidRPr="007F1D31" w:rsidRDefault="00446DAD" w:rsidP="000D7C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F1D31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D4D4B" w:rsidRPr="007F1D31" w:rsidTr="00446DAD">
        <w:trPr>
          <w:trHeight w:val="335"/>
        </w:trPr>
        <w:tc>
          <w:tcPr>
            <w:tcW w:w="567" w:type="dxa"/>
            <w:vMerge w:val="restart"/>
            <w:shd w:val="clear" w:color="auto" w:fill="auto"/>
          </w:tcPr>
          <w:p w:rsidR="003D4D4B" w:rsidRDefault="003D4D4B" w:rsidP="000D7C8C">
            <w:pPr>
              <w:jc w:val="center"/>
              <w:rPr>
                <w:rFonts w:ascii="Calibri" w:eastAsia="Calibri" w:hAnsi="Calibri"/>
                <w:b/>
                <w:szCs w:val="26"/>
                <w:lang w:eastAsia="en-US"/>
              </w:rPr>
            </w:pPr>
          </w:p>
          <w:p w:rsidR="003D4D4B" w:rsidRDefault="003D4D4B" w:rsidP="000D7C8C">
            <w:pPr>
              <w:jc w:val="center"/>
              <w:rPr>
                <w:rFonts w:ascii="Calibri" w:eastAsia="Calibri" w:hAnsi="Calibri"/>
                <w:b/>
                <w:szCs w:val="26"/>
                <w:lang w:eastAsia="en-US"/>
              </w:rPr>
            </w:pPr>
          </w:p>
          <w:p w:rsidR="003D4D4B" w:rsidRPr="007F1D31" w:rsidRDefault="003D4D4B" w:rsidP="000D7C8C">
            <w:pPr>
              <w:jc w:val="center"/>
              <w:rPr>
                <w:rFonts w:ascii="Calibri" w:eastAsia="Calibri" w:hAnsi="Calibri"/>
                <w:b/>
                <w:szCs w:val="26"/>
                <w:lang w:eastAsia="en-US"/>
              </w:rPr>
            </w:pPr>
            <w:r>
              <w:rPr>
                <w:rFonts w:ascii="Calibri" w:eastAsia="Calibri" w:hAnsi="Calibri"/>
                <w:b/>
                <w:szCs w:val="26"/>
                <w:lang w:eastAsia="en-US"/>
              </w:rPr>
              <w:t>1</w:t>
            </w:r>
          </w:p>
          <w:p w:rsidR="003D4D4B" w:rsidRPr="007F1D31" w:rsidRDefault="003D4D4B" w:rsidP="00E92CFA">
            <w:pPr>
              <w:jc w:val="center"/>
              <w:rPr>
                <w:rFonts w:ascii="Calibri" w:eastAsia="Calibri" w:hAnsi="Calibri"/>
                <w:b/>
                <w:szCs w:val="26"/>
                <w:lang w:eastAsia="en-US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3D4D4B" w:rsidRPr="007F1D31" w:rsidRDefault="003D4D4B" w:rsidP="003D4D4B">
            <w:pPr>
              <w:jc w:val="center"/>
              <w:rPr>
                <w:rFonts w:ascii="Calibri" w:eastAsia="Calibri" w:hAnsi="Calibri"/>
                <w:b/>
                <w:szCs w:val="26"/>
                <w:lang w:eastAsia="en-US"/>
              </w:rPr>
            </w:pPr>
            <w:r>
              <w:rPr>
                <w:rFonts w:ascii="Calibri" w:eastAsia="Calibri" w:hAnsi="Calibri"/>
                <w:b/>
                <w:szCs w:val="26"/>
                <w:lang w:eastAsia="en-US"/>
              </w:rPr>
              <w:t>Инспекция государственного строительного надзора Калужской области</w:t>
            </w:r>
          </w:p>
        </w:tc>
        <w:tc>
          <w:tcPr>
            <w:tcW w:w="2693" w:type="dxa"/>
            <w:shd w:val="clear" w:color="auto" w:fill="auto"/>
          </w:tcPr>
          <w:p w:rsidR="003D4D4B" w:rsidRPr="007F1D31" w:rsidRDefault="003D4D4B" w:rsidP="000D7C8C">
            <w:pPr>
              <w:jc w:val="center"/>
              <w:rPr>
                <w:rFonts w:ascii="Calibri" w:eastAsia="Calibri" w:hAnsi="Calibri"/>
                <w:b/>
                <w:szCs w:val="26"/>
                <w:lang w:eastAsia="en-US"/>
              </w:rPr>
            </w:pPr>
            <w:r>
              <w:rPr>
                <w:rFonts w:ascii="Calibri" w:eastAsia="Calibri" w:hAnsi="Calibri"/>
                <w:b/>
                <w:szCs w:val="26"/>
                <w:lang w:eastAsia="en-US"/>
              </w:rPr>
              <w:t>Региональный государственный строительный надзор</w:t>
            </w:r>
          </w:p>
        </w:tc>
        <w:tc>
          <w:tcPr>
            <w:tcW w:w="2720" w:type="dxa"/>
            <w:shd w:val="clear" w:color="auto" w:fill="auto"/>
          </w:tcPr>
          <w:p w:rsidR="003D4D4B" w:rsidRDefault="003D4D4B" w:rsidP="000D7C8C">
            <w:pPr>
              <w:jc w:val="center"/>
              <w:rPr>
                <w:rFonts w:ascii="Calibri" w:eastAsia="Calibri" w:hAnsi="Calibri"/>
                <w:b/>
                <w:szCs w:val="26"/>
                <w:lang w:eastAsia="en-US"/>
              </w:rPr>
            </w:pPr>
          </w:p>
          <w:p w:rsidR="003D4D4B" w:rsidRPr="007F1D31" w:rsidRDefault="00AE5977" w:rsidP="000D7C8C">
            <w:pPr>
              <w:jc w:val="center"/>
              <w:rPr>
                <w:rFonts w:ascii="Calibri" w:eastAsia="Calibri" w:hAnsi="Calibri"/>
                <w:b/>
                <w:szCs w:val="26"/>
                <w:lang w:eastAsia="en-US"/>
              </w:rPr>
            </w:pPr>
            <w:r>
              <w:rPr>
                <w:rFonts w:ascii="Calibri" w:eastAsia="Calibri" w:hAnsi="Calibri"/>
                <w:b/>
                <w:szCs w:val="26"/>
                <w:lang w:eastAsia="en-US"/>
              </w:rPr>
              <w:t>30.10</w:t>
            </w:r>
            <w:r w:rsidR="009D3E1F">
              <w:rPr>
                <w:rFonts w:ascii="Calibri" w:eastAsia="Calibri" w:hAnsi="Calibri"/>
                <w:b/>
                <w:szCs w:val="26"/>
                <w:lang w:eastAsia="en-US"/>
              </w:rPr>
              <w:t>.2019</w:t>
            </w:r>
          </w:p>
        </w:tc>
        <w:tc>
          <w:tcPr>
            <w:tcW w:w="3943" w:type="dxa"/>
            <w:shd w:val="clear" w:color="auto" w:fill="auto"/>
          </w:tcPr>
          <w:p w:rsidR="003D4D4B" w:rsidRPr="007F1D31" w:rsidRDefault="003D4D4B" w:rsidP="000D7C8C">
            <w:pPr>
              <w:jc w:val="center"/>
              <w:rPr>
                <w:rFonts w:ascii="Calibri" w:eastAsia="Calibri" w:hAnsi="Calibri"/>
                <w:b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D4D4B" w:rsidRPr="007F1D31" w:rsidRDefault="00EC103A" w:rsidP="000D7C8C">
            <w:pPr>
              <w:jc w:val="center"/>
              <w:rPr>
                <w:rFonts w:ascii="Calibri" w:eastAsia="Calibri" w:hAnsi="Calibri"/>
                <w:b/>
                <w:szCs w:val="26"/>
                <w:lang w:eastAsia="en-US"/>
              </w:rPr>
            </w:pPr>
            <w:r>
              <w:rPr>
                <w:rFonts w:ascii="Calibri" w:eastAsia="Calibri" w:hAnsi="Calibri"/>
                <w:b/>
                <w:szCs w:val="26"/>
                <w:lang w:eastAsia="en-US"/>
              </w:rPr>
              <w:t>Министр строительства и ЖКХ Калужской области</w:t>
            </w:r>
            <w:r>
              <w:rPr>
                <w:rFonts w:ascii="Calibri" w:eastAsia="Calibri" w:hAnsi="Calibri"/>
                <w:b/>
                <w:szCs w:val="26"/>
                <w:lang w:eastAsia="en-US"/>
              </w:rPr>
              <w:br/>
              <w:t>Е.О. Вирков</w:t>
            </w:r>
          </w:p>
        </w:tc>
      </w:tr>
      <w:tr w:rsidR="003D4D4B" w:rsidRPr="007F1D31" w:rsidTr="00483132">
        <w:trPr>
          <w:trHeight w:val="33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4D4B" w:rsidRPr="007F1D31" w:rsidRDefault="003D4D4B" w:rsidP="00E92CFA">
            <w:pPr>
              <w:jc w:val="center"/>
              <w:rPr>
                <w:rFonts w:ascii="Calibri" w:eastAsia="Calibri" w:hAnsi="Calibri"/>
                <w:b/>
                <w:szCs w:val="26"/>
                <w:lang w:eastAsia="en-US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4D4B" w:rsidRPr="007F1D31" w:rsidRDefault="003D4D4B" w:rsidP="00E92CFA">
            <w:pPr>
              <w:jc w:val="center"/>
              <w:rPr>
                <w:rFonts w:ascii="Calibri" w:eastAsia="Calibri" w:hAnsi="Calibri"/>
                <w:b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4B" w:rsidRPr="007F1D31" w:rsidRDefault="003D4D4B" w:rsidP="00E92CFA">
            <w:pPr>
              <w:jc w:val="center"/>
              <w:rPr>
                <w:rFonts w:ascii="Calibri" w:eastAsia="Calibri" w:hAnsi="Calibri"/>
                <w:b/>
                <w:szCs w:val="26"/>
                <w:lang w:eastAsia="en-US"/>
              </w:rPr>
            </w:pPr>
            <w:r>
              <w:rPr>
                <w:rFonts w:ascii="Calibri" w:eastAsia="Calibri" w:hAnsi="Calibri"/>
                <w:b/>
                <w:szCs w:val="26"/>
                <w:lang w:eastAsia="en-US"/>
              </w:rPr>
              <w:t>Региональный государственный контроль (надзор) в области долевого строительства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4B" w:rsidRDefault="003D4D4B" w:rsidP="00E92CFA">
            <w:pPr>
              <w:jc w:val="center"/>
              <w:rPr>
                <w:rFonts w:ascii="Calibri" w:eastAsia="Calibri" w:hAnsi="Calibri"/>
                <w:b/>
                <w:szCs w:val="26"/>
                <w:lang w:eastAsia="en-US"/>
              </w:rPr>
            </w:pPr>
          </w:p>
          <w:p w:rsidR="009D3E1F" w:rsidRPr="007F1D31" w:rsidRDefault="00AE5977" w:rsidP="00AE5977">
            <w:pPr>
              <w:jc w:val="center"/>
              <w:rPr>
                <w:rFonts w:ascii="Calibri" w:eastAsia="Calibri" w:hAnsi="Calibri"/>
                <w:b/>
                <w:szCs w:val="26"/>
                <w:lang w:eastAsia="en-US"/>
              </w:rPr>
            </w:pPr>
            <w:r>
              <w:rPr>
                <w:rFonts w:ascii="Calibri" w:eastAsia="Calibri" w:hAnsi="Calibri"/>
                <w:b/>
                <w:szCs w:val="26"/>
                <w:lang w:eastAsia="en-US"/>
              </w:rPr>
              <w:t>30</w:t>
            </w:r>
            <w:r w:rsidR="009D3E1F">
              <w:rPr>
                <w:rFonts w:ascii="Calibri" w:eastAsia="Calibri" w:hAnsi="Calibri"/>
                <w:b/>
                <w:szCs w:val="26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Cs w:val="26"/>
                <w:lang w:eastAsia="en-US"/>
              </w:rPr>
              <w:t>10</w:t>
            </w:r>
            <w:r w:rsidR="009D3E1F">
              <w:rPr>
                <w:rFonts w:ascii="Calibri" w:eastAsia="Calibri" w:hAnsi="Calibri"/>
                <w:b/>
                <w:szCs w:val="26"/>
                <w:lang w:eastAsia="en-US"/>
              </w:rPr>
              <w:t>.2019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4B" w:rsidRPr="007F1D31" w:rsidRDefault="003D4D4B" w:rsidP="00E92CFA">
            <w:pPr>
              <w:jc w:val="center"/>
              <w:rPr>
                <w:rFonts w:ascii="Calibri" w:eastAsia="Calibri" w:hAnsi="Calibri"/>
                <w:b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4B" w:rsidRPr="007F1D31" w:rsidRDefault="00EC103A" w:rsidP="00E92CFA">
            <w:pPr>
              <w:jc w:val="center"/>
              <w:rPr>
                <w:rFonts w:ascii="Calibri" w:eastAsia="Calibri" w:hAnsi="Calibri"/>
                <w:b/>
                <w:szCs w:val="26"/>
                <w:lang w:eastAsia="en-US"/>
              </w:rPr>
            </w:pPr>
            <w:r>
              <w:rPr>
                <w:rFonts w:ascii="Calibri" w:eastAsia="Calibri" w:hAnsi="Calibri"/>
                <w:b/>
                <w:szCs w:val="26"/>
                <w:lang w:eastAsia="en-US"/>
              </w:rPr>
              <w:t>Министр строительства и ЖКХ Калужской области</w:t>
            </w:r>
            <w:r>
              <w:rPr>
                <w:rFonts w:ascii="Calibri" w:eastAsia="Calibri" w:hAnsi="Calibri"/>
                <w:b/>
                <w:szCs w:val="26"/>
                <w:lang w:eastAsia="en-US"/>
              </w:rPr>
              <w:br/>
              <w:t>Е.О. Вирков</w:t>
            </w:r>
          </w:p>
        </w:tc>
      </w:tr>
    </w:tbl>
    <w:p w:rsidR="00910594" w:rsidRDefault="00910594"/>
    <w:sectPr w:rsidR="00910594" w:rsidSect="00446D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AD"/>
    <w:rsid w:val="003D4D4B"/>
    <w:rsid w:val="00446DAD"/>
    <w:rsid w:val="005004AE"/>
    <w:rsid w:val="00650A3C"/>
    <w:rsid w:val="006C1DAE"/>
    <w:rsid w:val="00910594"/>
    <w:rsid w:val="009D3E1F"/>
    <w:rsid w:val="00AE5977"/>
    <w:rsid w:val="00E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A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D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A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D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Фомичев Александр Александрович</dc:creator>
  <cp:lastModifiedBy>Фомичев Александр Александрович</cp:lastModifiedBy>
  <cp:revision>4</cp:revision>
  <cp:lastPrinted>2019-02-28T12:32:00Z</cp:lastPrinted>
  <dcterms:created xsi:type="dcterms:W3CDTF">2019-06-28T12:31:00Z</dcterms:created>
  <dcterms:modified xsi:type="dcterms:W3CDTF">2019-07-15T05:24:00Z</dcterms:modified>
</cp:coreProperties>
</file>